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2913" w14:textId="77777777" w:rsidR="00961F9F" w:rsidRDefault="00961F9F" w:rsidP="007475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48C1FAC6" w14:textId="582E59E9" w:rsidR="00461DD0" w:rsidRDefault="00461DD0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61D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AUTORIZZAZIONE ALLA PARTECIPAZIONE ALLO </w:t>
      </w:r>
    </w:p>
    <w:p w14:paraId="25063491" w14:textId="77777777" w:rsidR="00461DD0" w:rsidRDefault="00461DD0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61D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SPORTELLO D’ASCOLTO </w:t>
      </w:r>
    </w:p>
    <w:p w14:paraId="7A6175BF" w14:textId="54BE566B" w:rsidR="00461DD0" w:rsidRPr="00461DD0" w:rsidRDefault="00461DD0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61D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ED AL TRATTAMENTO DEI DATI PERSONALI</w:t>
      </w:r>
    </w:p>
    <w:p w14:paraId="7D37C1C9" w14:textId="77777777" w:rsidR="00461DD0" w:rsidRP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278B2D" w14:textId="1B5DB957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Noi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toscritti</w:t>
      </w:r>
      <w:r w:rsidR="00F476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</w:t>
      </w:r>
    </w:p>
    <w:p w14:paraId="54C0AA8A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0C3C9041" w14:textId="4AFFE022" w:rsidR="00507DD1" w:rsidRDefault="00907EB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Padre</w:t>
      </w:r>
      <w:r w:rsidR="007475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/genitore/tutore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78FCFE7" w14:textId="77777777" w:rsidR="00507DD1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a_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87FC739" w14:textId="0A76B87A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 </w:t>
      </w:r>
    </w:p>
    <w:p w14:paraId="1C5E7461" w14:textId="09DF0924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</w:t>
      </w:r>
    </w:p>
    <w:p w14:paraId="73EF30EB" w14:textId="77777777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</w:p>
    <w:p w14:paraId="5A002306" w14:textId="77777777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1005F1BC" w14:textId="505EA836" w:rsidR="00507DD1" w:rsidRDefault="00907EB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Madre</w:t>
      </w:r>
      <w:r w:rsidR="007475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it-IT"/>
        </w:rPr>
        <w:t>/genitore/tutore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1CB8D0E" w14:textId="77777777" w:rsidR="00507DD1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il______________________a_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8585904" w14:textId="4F17740A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 </w:t>
      </w:r>
    </w:p>
    <w:p w14:paraId="505BE510" w14:textId="77777777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</w:t>
      </w:r>
    </w:p>
    <w:p w14:paraId="706F8541" w14:textId="77777777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</w:p>
    <w:p w14:paraId="6AED2BDA" w14:textId="77777777" w:rsidR="00F4763F" w:rsidRDefault="00F4763F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E6B300D" w14:textId="780FD230" w:rsidR="00961F9F" w:rsidRPr="00961F9F" w:rsidRDefault="00961F9F" w:rsidP="0096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1F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Autorizziamo</w:t>
      </w:r>
      <w:r w:rsidRPr="00961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sz w:val="24"/>
          <w:szCs w:val="24"/>
          <w:lang w:eastAsia="it-IT"/>
        </w:rPr>
        <w:t>􀀀</w:t>
      </w:r>
      <w:r w:rsidRPr="00961F9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61F9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61F9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61F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autorizziamo</w:t>
      </w:r>
      <w:r w:rsidRPr="00961F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sz w:val="24"/>
          <w:szCs w:val="24"/>
          <w:lang w:eastAsia="it-IT"/>
        </w:rPr>
        <w:t>􀀀</w:t>
      </w:r>
    </w:p>
    <w:p w14:paraId="0F31A722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5C1FC9" w14:textId="4ADD913F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nostr</w:t>
      </w:r>
      <w:r w:rsidR="007475A3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7475A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figli</w:t>
      </w:r>
      <w:r w:rsidR="007475A3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7475A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E96D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(cognome e </w:t>
      </w:r>
      <w:proofErr w:type="gramStart"/>
      <w:r w:rsidR="00E96D3F">
        <w:rPr>
          <w:rFonts w:ascii="Times New Roman" w:eastAsia="Times New Roman" w:hAnsi="Times New Roman" w:cs="Times New Roman"/>
          <w:sz w:val="24"/>
          <w:szCs w:val="24"/>
          <w:lang w:eastAsia="it-IT"/>
        </w:rPr>
        <w:t>nome)_</w:t>
      </w:r>
      <w:proofErr w:type="gramEnd"/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510241E8" w14:textId="3D90A306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__________________ a_____________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 </w:t>
      </w:r>
    </w:p>
    <w:p w14:paraId="3D60DA5D" w14:textId="5F67D249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 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95BF77A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5255CF" w14:textId="425450FE" w:rsidR="00A45784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partecipare alle attività dello Sportello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d’Ascolto Scolastico istituito presso </w:t>
      </w:r>
      <w:r w:rsidR="007475A3" w:rsidRPr="007475A3">
        <w:rPr>
          <w:rFonts w:ascii="Times New Roman" w:eastAsia="Times New Roman" w:hAnsi="Times New Roman" w:cs="Times New Roman"/>
          <w:sz w:val="24"/>
          <w:szCs w:val="24"/>
          <w:lang w:eastAsia="it-IT"/>
        </w:rPr>
        <w:t>del Liceo Scientifico Statale “Niccolò Copernico”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58839F79" w14:textId="77777777" w:rsidR="00961F9F" w:rsidRDefault="00961F9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A8F475" w14:textId="17314729" w:rsidR="00F4763F" w:rsidRDefault="00961F9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Autorizzando riconosciamo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4400F534" w14:textId="77777777" w:rsidR="00F4763F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B11D67" w14:textId="22E2D975" w:rsidR="00F4763F" w:rsidRPr="00A45784" w:rsidRDefault="00961F9F" w:rsidP="00A4578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F4763F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dott. </w:t>
      </w:r>
      <w:r w:rsidR="00907EB0">
        <w:rPr>
          <w:rFonts w:ascii="Times New Roman" w:eastAsia="Times New Roman" w:hAnsi="Times New Roman" w:cs="Times New Roman"/>
          <w:sz w:val="24"/>
          <w:szCs w:val="24"/>
          <w:lang w:eastAsia="it-IT"/>
        </w:rPr>
        <w:t>Tuccio Alberto</w:t>
      </w:r>
      <w:r w:rsidR="00461DD0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07EB0">
        <w:rPr>
          <w:rFonts w:ascii="Times New Roman" w:eastAsia="Times New Roman" w:hAnsi="Times New Roman" w:cs="Times New Roman"/>
          <w:sz w:val="24"/>
          <w:szCs w:val="24"/>
          <w:lang w:eastAsia="it-IT"/>
        </w:rPr>
        <w:t>(psicologo</w:t>
      </w:r>
      <w:r w:rsidR="007475A3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C301C5">
        <w:rPr>
          <w:rFonts w:ascii="Times New Roman" w:eastAsia="Times New Roman" w:hAnsi="Times New Roman" w:cs="Times New Roman"/>
          <w:sz w:val="24"/>
          <w:szCs w:val="24"/>
          <w:lang w:eastAsia="it-IT"/>
        </w:rPr>
        <w:t>psicoterapeuta</w:t>
      </w:r>
      <w:r w:rsidR="00716BFE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461DD0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ità</w:t>
      </w:r>
      <w:r w:rsidR="00461DD0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progetto di </w:t>
      </w:r>
      <w:r w:rsidR="00F4763F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461DD0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>portello</w:t>
      </w:r>
      <w:r w:rsidR="009A7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del</w:t>
      </w:r>
      <w:r w:rsidR="00461DD0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trattamento dei dati personali del minore a nostra tutela per gli usi consentiti dalla legge (vedi informativa sulla privacy di seguito riportata);</w:t>
      </w:r>
    </w:p>
    <w:p w14:paraId="54887C37" w14:textId="63715F55" w:rsidR="00F4763F" w:rsidRPr="00A45784" w:rsidRDefault="00461DD0" w:rsidP="00A4578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9A7F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’eventuale </w:t>
      </w:r>
      <w:r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del minore a nostra tutela allo </w:t>
      </w:r>
      <w:r w:rsidR="00FC09E2"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>Sportello d’Ascolto Psicologico</w:t>
      </w:r>
      <w:r w:rsidRPr="00A457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i locali della scuola.</w:t>
      </w:r>
    </w:p>
    <w:p w14:paraId="2DFC7505" w14:textId="77777777" w:rsidR="00F4763F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D39BE" w14:textId="52682D1F" w:rsidR="00F4763F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_________________________________</w:t>
      </w:r>
    </w:p>
    <w:p w14:paraId="690EACAB" w14:textId="77777777" w:rsidR="00F4763F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659525" w14:textId="3FDA2546" w:rsidR="00F4763F" w:rsidRDefault="00461DD0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Firm</w:t>
      </w:r>
      <w:r w:rsidR="00FC09E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genitori o di chi ne fa le veci</w:t>
      </w:r>
    </w:p>
    <w:p w14:paraId="199EAF69" w14:textId="77777777" w:rsidR="00675B99" w:rsidRDefault="00675B99" w:rsidP="00F4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F0F19A" w14:textId="77777777" w:rsidR="00675B99" w:rsidRDefault="00675B99" w:rsidP="00F4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A1CDFD" w14:textId="1A91FD7E" w:rsidR="00F4763F" w:rsidRDefault="00F4763F" w:rsidP="00F4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FC09E2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</w:t>
      </w:r>
      <w:r w:rsidR="00FC09E2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14:paraId="52749A22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7D281C" w14:textId="77777777" w:rsidR="00675B99" w:rsidRDefault="00675B99" w:rsidP="00F4763F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82DC4F8" w14:textId="4DB3EC90" w:rsidR="00F4763F" w:rsidRPr="00675B99" w:rsidRDefault="00675B99" w:rsidP="00F4763F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75B99">
        <w:rPr>
          <w:rFonts w:ascii="Times New Roman" w:hAnsi="Times New Roman" w:cs="Times New Roman"/>
          <w:b/>
          <w:bCs/>
        </w:rPr>
        <w:t>NB: f</w:t>
      </w:r>
      <w:r w:rsidR="00F4763F" w:rsidRPr="00675B99">
        <w:rPr>
          <w:rFonts w:ascii="Times New Roman" w:hAnsi="Times New Roman" w:cs="Times New Roman"/>
          <w:b/>
          <w:bCs/>
        </w:rPr>
        <w:t>irme congiunte di entrambi i genitori</w:t>
      </w:r>
      <w:r w:rsidR="00C82BD6">
        <w:rPr>
          <w:rFonts w:ascii="Times New Roman" w:hAnsi="Times New Roman" w:cs="Times New Roman"/>
          <w:b/>
          <w:bCs/>
        </w:rPr>
        <w:t xml:space="preserve"> se</w:t>
      </w:r>
      <w:r w:rsidR="00F4763F" w:rsidRPr="00675B99">
        <w:rPr>
          <w:rFonts w:ascii="Times New Roman" w:hAnsi="Times New Roman" w:cs="Times New Roman"/>
          <w:b/>
          <w:bCs/>
        </w:rPr>
        <w:t xml:space="preserve"> esercenti la patria potestà/affidatari/tutori</w:t>
      </w:r>
    </w:p>
    <w:p w14:paraId="76C7EA88" w14:textId="0F633CDD" w:rsidR="00F4763F" w:rsidRDefault="00F4763F" w:rsidP="00F476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5B99">
        <w:rPr>
          <w:rFonts w:ascii="Times New Roman" w:hAnsi="Times New Roman" w:cs="Times New Roman"/>
          <w:b/>
          <w:bCs/>
        </w:rPr>
        <w:t>(firma unica in caso di esistenza di un solo genitore esercente la patria potestà /affidatari</w:t>
      </w:r>
      <w:r w:rsidR="00C2477E">
        <w:rPr>
          <w:rFonts w:ascii="Times New Roman" w:hAnsi="Times New Roman" w:cs="Times New Roman"/>
          <w:b/>
          <w:bCs/>
        </w:rPr>
        <w:t>o</w:t>
      </w:r>
      <w:r w:rsidRPr="00675B99">
        <w:rPr>
          <w:rFonts w:ascii="Times New Roman" w:hAnsi="Times New Roman" w:cs="Times New Roman"/>
          <w:b/>
          <w:bCs/>
        </w:rPr>
        <w:t>/ tutore)</w:t>
      </w:r>
    </w:p>
    <w:p w14:paraId="6D229CDC" w14:textId="63E89510" w:rsidR="007475A3" w:rsidRDefault="007475A3" w:rsidP="00F4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CAB6B70" w14:textId="77777777" w:rsidR="007475A3" w:rsidRPr="00F4763F" w:rsidRDefault="007475A3" w:rsidP="00F4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89489C0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EE5B23" w14:textId="77777777" w:rsidR="00712BA6" w:rsidRPr="00961F9F" w:rsidRDefault="00461DD0" w:rsidP="005E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61F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MODALITA’ DI ORGANIZZAZIONE DEL SERVIZIO</w:t>
      </w:r>
    </w:p>
    <w:p w14:paraId="3B31C10A" w14:textId="77777777" w:rsidR="009D3ACB" w:rsidRPr="00C2477E" w:rsidRDefault="009D3ACB" w:rsidP="009D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1A073CE" w14:textId="20F585EE" w:rsidR="007475A3" w:rsidRPr="00961F9F" w:rsidRDefault="005B3FD4" w:rsidP="007475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Il servizio di Sportello d’Ascolto P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sicologico gestito dal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dott. 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, rivolto ai docenti, alle famiglie e agli alunni del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Liceo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0E1EB8">
        <w:rPr>
          <w:rFonts w:ascii="Times New Roman" w:eastAsia="Times New Roman" w:hAnsi="Times New Roman" w:cs="Times New Roman"/>
          <w:sz w:val="18"/>
          <w:szCs w:val="18"/>
          <w:lang w:eastAsia="it-IT"/>
        </w:rPr>
        <w:t>Scientifico Statale “Niccolò Copernico”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di Pavia, sarà attivo nell’anno scolastico in corso 20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25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6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>ne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i</w:t>
      </w:r>
      <w:r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giorn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i</w:t>
      </w:r>
      <w:r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martedì</w:t>
      </w:r>
      <w:r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(</w:t>
      </w:r>
      <w:r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dalle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8:0</w:t>
      </w:r>
      <w:r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>0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alle 12:30 e dalle 13:00</w:t>
      </w:r>
      <w:r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alle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15:30) e venerdì (dalle 8:00 alle 11:00)</w:t>
      </w:r>
      <w:r w:rsidRPr="00401089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Pr="003A279E">
        <w:rPr>
          <w:rFonts w:ascii="Times New Roman" w:eastAsia="Times New Roman" w:hAnsi="Times New Roman" w:cs="Times New Roman"/>
          <w:color w:val="FF0000"/>
          <w:sz w:val="18"/>
          <w:szCs w:val="18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Le modalità di partecipazione alle attività previste sono autorizzate dal Dirigente Scolastico e concordate con i docenti referenti del progetto</w:t>
      </w:r>
      <w:r w:rsidR="007475A3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</w:p>
    <w:p w14:paraId="685A1CD5" w14:textId="77777777" w:rsidR="00961F9F" w:rsidRPr="00961F9F" w:rsidRDefault="00961F9F" w:rsidP="000F3B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48AB37A" w14:textId="21A970EC" w:rsidR="00C2477E" w:rsidRPr="00A56CAE" w:rsidRDefault="00461DD0" w:rsidP="005E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INFORMATIVA SULLA RACCOLTA E IL TRATTAMENTO DEI DATI PERSONALI</w:t>
      </w:r>
    </w:p>
    <w:p w14:paraId="42C2EC87" w14:textId="7C5DDECE" w:rsidR="009D3ACB" w:rsidRPr="00A56CAE" w:rsidRDefault="00461DD0" w:rsidP="005E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CONSENSO (art. 13, D. </w:t>
      </w:r>
      <w:proofErr w:type="spellStart"/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Lgs</w:t>
      </w:r>
      <w:proofErr w:type="spellEnd"/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. 196/2003)</w:t>
      </w:r>
    </w:p>
    <w:p w14:paraId="32A87B11" w14:textId="77777777" w:rsidR="00961F9F" w:rsidRDefault="00961F9F" w:rsidP="00D942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AC7ED89" w14:textId="386A5A99" w:rsidR="007475A3" w:rsidRPr="00961F9F" w:rsidRDefault="007475A3" w:rsidP="007475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personali raccolti al momento dell’iscrizione verranno trattati dal dott.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per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gli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usi coerenti alle finalità di sostegno scolastico proprie dello Sportello d’Ascolto Psicologico, restandone in ogni caso esclusa la comunicazione a terzi, nelle modalità consentite dalla legislazione vigente e dai codici deontologici di categoria (Ordine degli Psicologi della Lombardia). La raccolta ed il trattamento di tali dati sono necessari per consentire</w:t>
      </w:r>
      <w:r w:rsidR="008B189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consulente l’espletamento del Servizio, ed in particolare per garantire la messa a conoscenza dell’adulto, responsabile dell’alunno, del trattamento. </w:t>
      </w:r>
      <w:r w:rsidRPr="008B1895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Il rifiuto di fornire le informazioni richieste comporterà pertanto l’impossibilità per l’alunno/a di partecipare alle attività di Sportello d’Ascolto Psicologico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:</w:t>
      </w:r>
    </w:p>
    <w:p w14:paraId="675FAB80" w14:textId="2B9F568B" w:rsidR="00D942E5" w:rsidRPr="00961F9F" w:rsidRDefault="00D942E5" w:rsidP="00D942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C596BF4" w14:textId="77777777" w:rsidR="00D942E5" w:rsidRPr="00C2477E" w:rsidRDefault="00D942E5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B731578" w14:textId="65B74C34" w:rsidR="00961F9F" w:rsidRPr="00961F9F" w:rsidRDefault="00461DD0" w:rsidP="005E6F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Autorizz</w:t>
      </w:r>
      <w:r w:rsidR="00961F9F" w:rsidRPr="00961F9F">
        <w:rPr>
          <w:rFonts w:ascii="Times New Roman" w:eastAsia="Times New Roman" w:hAnsi="Times New Roman" w:cs="Times New Roman"/>
          <w:b/>
          <w:bCs/>
          <w:lang w:eastAsia="it-IT"/>
        </w:rPr>
        <w:t>iamo</w:t>
      </w: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 xml:space="preserve"> il trattamento</w:t>
      </w:r>
      <w:r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b/>
          <w:bCs/>
          <w:lang w:eastAsia="it-IT"/>
        </w:rPr>
        <w:t>Non autorizziamo il trattamento</w:t>
      </w:r>
      <w:r w:rsidR="00961F9F"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="00961F9F"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</w:p>
    <w:p w14:paraId="577A6CB7" w14:textId="39D8C10E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352812" w14:textId="77777777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CD938A5" w14:textId="77777777" w:rsidR="007475A3" w:rsidRPr="00961F9F" w:rsidRDefault="007475A3" w:rsidP="007475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forniti, previa autorizzazione, potranno essere utilizzati dal dott. 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per eventuali comunicazioni relative alle attività del Servizio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nelle modalità consentite dalla legislazione vigente e dai codici deontologici di categoria (Ordine degli Psicologi della Lombardia). </w:t>
      </w:r>
      <w:bookmarkStart w:id="0" w:name="_GoBack"/>
      <w:r w:rsidRPr="008B1895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La mancata autorizzazione comporterà l’impossibilità per l’alunno/a di partecipare alle attività di Sportello d’Ascolto Psicologico</w:t>
      </w:r>
      <w:bookmarkEnd w:id="0"/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:</w:t>
      </w:r>
    </w:p>
    <w:p w14:paraId="7B16632D" w14:textId="77777777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892980" w14:textId="0DF95A78" w:rsidR="00197BB2" w:rsidRPr="00961F9F" w:rsidRDefault="00461DD0" w:rsidP="005E6F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Autorizz</w:t>
      </w:r>
      <w:r w:rsidR="005E6F85">
        <w:rPr>
          <w:rFonts w:ascii="Times New Roman" w:eastAsia="Times New Roman" w:hAnsi="Times New Roman" w:cs="Times New Roman"/>
          <w:b/>
          <w:bCs/>
          <w:lang w:eastAsia="it-IT"/>
        </w:rPr>
        <w:t>iam</w:t>
      </w: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o</w:t>
      </w:r>
      <w:r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  <w:r w:rsidR="00197BB2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5E6F85">
        <w:rPr>
          <w:rFonts w:ascii="Times New Roman" w:eastAsia="Times New Roman" w:hAnsi="Times New Roman" w:cs="Times New Roman"/>
          <w:lang w:eastAsia="it-IT"/>
        </w:rPr>
        <w:tab/>
      </w:r>
      <w:r w:rsidR="005E6F85">
        <w:rPr>
          <w:rFonts w:ascii="Times New Roman" w:eastAsia="Times New Roman" w:hAnsi="Times New Roman" w:cs="Times New Roman"/>
          <w:lang w:eastAsia="it-IT"/>
        </w:rPr>
        <w:tab/>
      </w: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Non autorizz</w:t>
      </w:r>
      <w:r w:rsidR="005E6F85">
        <w:rPr>
          <w:rFonts w:ascii="Times New Roman" w:eastAsia="Times New Roman" w:hAnsi="Times New Roman" w:cs="Times New Roman"/>
          <w:b/>
          <w:bCs/>
          <w:lang w:eastAsia="it-IT"/>
        </w:rPr>
        <w:t>iam</w:t>
      </w: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o</w:t>
      </w:r>
      <w:r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</w:p>
    <w:p w14:paraId="71742BE6" w14:textId="77777777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351D520" w14:textId="77777777" w:rsidR="00961F9F" w:rsidRDefault="00961F9F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80E6E3F" w14:textId="31758146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L’interessato potrà esercitare i diritti di cui all’art. 7, D.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Lgs</w:t>
      </w:r>
      <w:proofErr w:type="spellEnd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196/2003 (“Codice in materia di protezione dei dati personali”), rivolgendosi 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 dott. </w:t>
      </w:r>
      <w:r w:rsidR="00907EB0">
        <w:rPr>
          <w:rFonts w:ascii="Times New Roman" w:eastAsia="Times New Roman" w:hAnsi="Times New Roman" w:cs="Times New Roman"/>
          <w:sz w:val="18"/>
          <w:szCs w:val="18"/>
          <w:lang w:eastAsia="it-IT"/>
        </w:rPr>
        <w:t>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, responsabile del trattamento dei dati.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Art. 7, D. </w:t>
      </w:r>
      <w:proofErr w:type="spellStart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Lgs</w:t>
      </w:r>
      <w:proofErr w:type="spellEnd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196/2003: </w:t>
      </w:r>
    </w:p>
    <w:p w14:paraId="7A6C77E8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1. L'interessato ha diritto di ottenere la conferma dell'esistenza o meno di dati personali che lo riguardano, anche se non ancora registrati, e la loro comunicazione in forma intelligibile.</w:t>
      </w:r>
    </w:p>
    <w:p w14:paraId="0F3422C2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2. L'interessato ha diritto di ottenere l'indicazione:</w:t>
      </w:r>
    </w:p>
    <w:p w14:paraId="7A3127F4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a) dell'origine dei dati personali;</w:t>
      </w:r>
    </w:p>
    <w:p w14:paraId="28A99965" w14:textId="232338DF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b) delle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finalità e modalità del trattamento;</w:t>
      </w:r>
    </w:p>
    <w:p w14:paraId="64A40DA8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c) della logica applicata in caso di trattamento effettuato con l'ausilio di strumenti elettronici;</w:t>
      </w:r>
    </w:p>
    <w:p w14:paraId="343CBD94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d) degli estremi identificativi del titolare, dei responsabili e del rappresentante designato ai sensi dell'articolo 5, comma 2;</w:t>
      </w:r>
    </w:p>
    <w:p w14:paraId="40171EE3" w14:textId="5060FFA8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3209FC6B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3. L'interessato ha diritto di ottenere:</w:t>
      </w:r>
    </w:p>
    <w:p w14:paraId="6A76F4E6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a) l'aggiornamento, la rettificazione ovvero, quando vi ha interesse, l'integrazione dei dati;</w:t>
      </w:r>
    </w:p>
    <w:p w14:paraId="7C035A00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90F9B96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05975936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4. L'interessato ha diritto di opporsi, in tutto o in parte:</w:t>
      </w:r>
    </w:p>
    <w:p w14:paraId="10D0F8CE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a) per motivi legittimi al trattamento dei dati personali che lo riguardano, ancorché pertinenti allo scopo della raccolta;</w:t>
      </w:r>
    </w:p>
    <w:p w14:paraId="3C12A422" w14:textId="1A462A49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b) al trattamento di dati personali che lo riguardano a fini di invio di materiale pubblicitario o di vendita diretta o per il compimento di ricerche di mercato o di comunicazione commerciale”.</w:t>
      </w:r>
    </w:p>
    <w:p w14:paraId="03D7B86C" w14:textId="77777777" w:rsidR="00197BB2" w:rsidRPr="00961F9F" w:rsidRDefault="00197BB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A037467" w14:textId="77777777" w:rsidR="00961F9F" w:rsidRDefault="00961F9F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7E08798" w14:textId="1569E1AD" w:rsidR="00197BB2" w:rsidRPr="00961F9F" w:rsidRDefault="00197BB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Luogo e data _________________________________</w:t>
      </w:r>
    </w:p>
    <w:p w14:paraId="1BBE8878" w14:textId="77777777" w:rsidR="00197BB2" w:rsidRPr="00961F9F" w:rsidRDefault="00197BB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B03805E" w14:textId="77777777" w:rsidR="00961F9F" w:rsidRDefault="00961F9F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7862A8C" w14:textId="119562FF" w:rsidR="00197BB2" w:rsidRPr="00961F9F" w:rsidRDefault="00197BB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Firme dei genitori o di chi ne fa le veci</w:t>
      </w:r>
    </w:p>
    <w:p w14:paraId="711B3D95" w14:textId="145F0C88" w:rsidR="00197BB2" w:rsidRDefault="00197BB2" w:rsidP="00197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D7067D1" w14:textId="77777777" w:rsidR="007475A3" w:rsidRPr="00961F9F" w:rsidRDefault="007475A3" w:rsidP="00197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F0C33A9" w14:textId="75ABA72A" w:rsidR="00847315" w:rsidRPr="00961F9F" w:rsidRDefault="00197BB2" w:rsidP="00197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</w:t>
      </w:r>
      <w:r w:rsidR="00F02555">
        <w:rPr>
          <w:rFonts w:ascii="Times New Roman" w:eastAsia="Times New Roman" w:hAnsi="Times New Roman" w:cs="Times New Roman"/>
          <w:sz w:val="18"/>
          <w:szCs w:val="18"/>
          <w:lang w:eastAsia="it-IT"/>
        </w:rPr>
        <w:t>___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  <w:t>__________________</w:t>
      </w:r>
      <w:r w:rsidR="00F02555">
        <w:rPr>
          <w:rFonts w:ascii="Times New Roman" w:eastAsia="Times New Roman" w:hAnsi="Times New Roman" w:cs="Times New Roman"/>
          <w:sz w:val="18"/>
          <w:szCs w:val="18"/>
          <w:lang w:eastAsia="it-IT"/>
        </w:rPr>
        <w:t>___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</w:t>
      </w:r>
    </w:p>
    <w:p w14:paraId="1C142D3A" w14:textId="77777777" w:rsidR="00BF4343" w:rsidRPr="00961F9F" w:rsidRDefault="00BF4343" w:rsidP="000F3B5D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AAB34E4" w14:textId="2D0693DA" w:rsidR="000F3B5D" w:rsidRPr="00961F9F" w:rsidRDefault="000F3B5D" w:rsidP="000F3B5D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61F9F">
        <w:rPr>
          <w:rFonts w:ascii="Times New Roman" w:hAnsi="Times New Roman" w:cs="Times New Roman"/>
          <w:b/>
          <w:bCs/>
          <w:sz w:val="20"/>
          <w:szCs w:val="20"/>
        </w:rPr>
        <w:t xml:space="preserve">NB: firme congiunte di entrambi i genitori </w:t>
      </w:r>
      <w:r w:rsidR="00C82BD6">
        <w:rPr>
          <w:rFonts w:ascii="Times New Roman" w:hAnsi="Times New Roman" w:cs="Times New Roman"/>
          <w:b/>
          <w:bCs/>
          <w:sz w:val="20"/>
          <w:szCs w:val="20"/>
        </w:rPr>
        <w:t xml:space="preserve">se </w:t>
      </w:r>
      <w:r w:rsidRPr="00961F9F">
        <w:rPr>
          <w:rFonts w:ascii="Times New Roman" w:hAnsi="Times New Roman" w:cs="Times New Roman"/>
          <w:b/>
          <w:bCs/>
          <w:sz w:val="20"/>
          <w:szCs w:val="20"/>
        </w:rPr>
        <w:t>esercenti la patria potestà/affidatari/tutori</w:t>
      </w:r>
    </w:p>
    <w:p w14:paraId="628836CF" w14:textId="7C529765" w:rsidR="000F3B5D" w:rsidRPr="00961F9F" w:rsidRDefault="000F3B5D" w:rsidP="00BF4343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61F9F">
        <w:rPr>
          <w:rFonts w:ascii="Times New Roman" w:hAnsi="Times New Roman" w:cs="Times New Roman"/>
          <w:b/>
          <w:bCs/>
          <w:sz w:val="20"/>
          <w:szCs w:val="20"/>
        </w:rPr>
        <w:t>(firma unica in caso di esistenza di un solo genitore esercente la patria potestà /affidatari</w:t>
      </w:r>
      <w:r w:rsidR="00C2477E" w:rsidRPr="00961F9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961F9F">
        <w:rPr>
          <w:rFonts w:ascii="Times New Roman" w:hAnsi="Times New Roman" w:cs="Times New Roman"/>
          <w:b/>
          <w:bCs/>
          <w:sz w:val="20"/>
          <w:szCs w:val="20"/>
        </w:rPr>
        <w:t>/ tutore)</w:t>
      </w:r>
    </w:p>
    <w:sectPr w:rsidR="000F3B5D" w:rsidRPr="00961F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0615"/>
    <w:multiLevelType w:val="hybridMultilevel"/>
    <w:tmpl w:val="47481E4E"/>
    <w:lvl w:ilvl="0" w:tplc="034848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C0ECD"/>
    <w:multiLevelType w:val="hybridMultilevel"/>
    <w:tmpl w:val="8B8C0FDA"/>
    <w:lvl w:ilvl="0" w:tplc="1032B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00509"/>
    <w:multiLevelType w:val="hybridMultilevel"/>
    <w:tmpl w:val="7E54CCA8"/>
    <w:lvl w:ilvl="0" w:tplc="80B07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14F"/>
    <w:rsid w:val="000F3B5D"/>
    <w:rsid w:val="000F50D5"/>
    <w:rsid w:val="00197BB2"/>
    <w:rsid w:val="00253F3B"/>
    <w:rsid w:val="0028326F"/>
    <w:rsid w:val="00317B88"/>
    <w:rsid w:val="00325229"/>
    <w:rsid w:val="003317A2"/>
    <w:rsid w:val="00461DD0"/>
    <w:rsid w:val="004D5912"/>
    <w:rsid w:val="00507DD1"/>
    <w:rsid w:val="0054075E"/>
    <w:rsid w:val="005B3FD4"/>
    <w:rsid w:val="005E6F85"/>
    <w:rsid w:val="00631864"/>
    <w:rsid w:val="006706A1"/>
    <w:rsid w:val="00675B99"/>
    <w:rsid w:val="00707961"/>
    <w:rsid w:val="00712BA6"/>
    <w:rsid w:val="00716BFE"/>
    <w:rsid w:val="00742206"/>
    <w:rsid w:val="007475A3"/>
    <w:rsid w:val="007B25AD"/>
    <w:rsid w:val="00847315"/>
    <w:rsid w:val="008B1895"/>
    <w:rsid w:val="00903D94"/>
    <w:rsid w:val="00907EB0"/>
    <w:rsid w:val="00961F9F"/>
    <w:rsid w:val="009A7FA3"/>
    <w:rsid w:val="009D3ACB"/>
    <w:rsid w:val="00A45784"/>
    <w:rsid w:val="00A56CAE"/>
    <w:rsid w:val="00B1314F"/>
    <w:rsid w:val="00B87A41"/>
    <w:rsid w:val="00BB2964"/>
    <w:rsid w:val="00BF4343"/>
    <w:rsid w:val="00C2477E"/>
    <w:rsid w:val="00C301C5"/>
    <w:rsid w:val="00C50CC2"/>
    <w:rsid w:val="00C82BD6"/>
    <w:rsid w:val="00CD49DD"/>
    <w:rsid w:val="00D942E5"/>
    <w:rsid w:val="00E47579"/>
    <w:rsid w:val="00E96D3F"/>
    <w:rsid w:val="00F02555"/>
    <w:rsid w:val="00F41115"/>
    <w:rsid w:val="00F4763F"/>
    <w:rsid w:val="00F81DF5"/>
    <w:rsid w:val="00F81EEB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5D55"/>
  <w15:docId w15:val="{CE764D4B-DD57-2348-954F-E95BC173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81EE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D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Antennina Milano</cp:lastModifiedBy>
  <cp:revision>17</cp:revision>
  <cp:lastPrinted>2021-12-04T08:09:00Z</cp:lastPrinted>
  <dcterms:created xsi:type="dcterms:W3CDTF">2021-12-04T08:42:00Z</dcterms:created>
  <dcterms:modified xsi:type="dcterms:W3CDTF">2025-09-14T18:52:00Z</dcterms:modified>
</cp:coreProperties>
</file>